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83" w:rsidRDefault="00EF5783"/>
    <w:p w:rsidR="0040708E" w:rsidRDefault="00892EF0" w:rsidP="0040708E">
      <w:pPr>
        <w:rPr>
          <w:b/>
          <w:sz w:val="28"/>
        </w:rPr>
      </w:pPr>
      <w:r w:rsidRPr="009C1D54">
        <w:rPr>
          <w:b/>
          <w:sz w:val="28"/>
        </w:rPr>
        <w:t xml:space="preserve">Junior </w:t>
      </w:r>
      <w:r>
        <w:rPr>
          <w:b/>
          <w:sz w:val="28"/>
        </w:rPr>
        <w:t xml:space="preserve">Individual </w:t>
      </w:r>
      <w:r w:rsidR="0040708E">
        <w:rPr>
          <w:b/>
          <w:sz w:val="28"/>
        </w:rPr>
        <w:t>Final</w:t>
      </w:r>
    </w:p>
    <w:p w:rsidR="00892EF0" w:rsidRDefault="00892EF0" w:rsidP="00671225">
      <w:pPr>
        <w:rPr>
          <w:b/>
          <w:sz w:val="28"/>
        </w:rPr>
      </w:pPr>
      <w:r>
        <w:rPr>
          <w:b/>
          <w:sz w:val="28"/>
        </w:rPr>
        <w:t>Hoop</w:t>
      </w: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980"/>
        <w:gridCol w:w="980"/>
        <w:gridCol w:w="980"/>
        <w:gridCol w:w="980"/>
        <w:gridCol w:w="980"/>
        <w:gridCol w:w="980"/>
      </w:tblGrid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NF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 xml:space="preserve">Elvira </w:t>
            </w: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Krasnobaeva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BUL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16.100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8.150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8.350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32.600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 xml:space="preserve">Liliana </w:t>
            </w: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Lewinska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14.900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30.800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Amalia</w:t>
            </w:r>
            <w:proofErr w:type="spellEnd"/>
            <w:r w:rsidRPr="000A261D">
              <w:rPr>
                <w:rFonts w:ascii="Calibri" w:eastAsia="Times New Roman" w:hAnsi="Calibri" w:cs="Calibri"/>
                <w:color w:val="000000"/>
              </w:rPr>
              <w:t xml:space="preserve"> Maria </w:t>
            </w: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Lica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ROU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14.200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8.050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30.200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Liana Rona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ISR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13.900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29.900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 xml:space="preserve">Vera </w:t>
            </w: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Tugolukova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CYP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13.800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29.600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 xml:space="preserve">Lara </w:t>
            </w: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Manfredi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12.500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28.050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Megan Chu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11.400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6.950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25.700</w:t>
            </w:r>
          </w:p>
        </w:tc>
      </w:tr>
      <w:tr w:rsidR="000A261D" w:rsidRPr="000A261D" w:rsidTr="000A261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 xml:space="preserve">Anastasia </w:t>
            </w:r>
            <w:proofErr w:type="spellStart"/>
            <w:r w:rsidRPr="000A261D">
              <w:rPr>
                <w:rFonts w:ascii="Calibri" w:eastAsia="Times New Roman" w:hAnsi="Calibri" w:cs="Calibri"/>
                <w:color w:val="000000"/>
              </w:rPr>
              <w:t>Rogozhina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FIN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11.200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7.100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261D">
              <w:rPr>
                <w:rFonts w:ascii="Calibri" w:eastAsia="Times New Roman" w:hAnsi="Calibri" w:cs="Calibri"/>
                <w:color w:val="000000"/>
              </w:rPr>
              <w:t>0.400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A261D" w:rsidRPr="000A261D" w:rsidRDefault="000A261D" w:rsidP="000A261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A261D">
              <w:rPr>
                <w:rFonts w:ascii="Calibri" w:eastAsia="Times New Roman" w:hAnsi="Calibri" w:cs="Calibri"/>
                <w:b/>
                <w:color w:val="000000"/>
              </w:rPr>
              <w:t>25.250</w:t>
            </w:r>
          </w:p>
        </w:tc>
      </w:tr>
    </w:tbl>
    <w:p w:rsidR="00892EF0" w:rsidRDefault="00892EF0">
      <w:pPr>
        <w:rPr>
          <w:b/>
          <w:sz w:val="28"/>
        </w:rPr>
      </w:pPr>
    </w:p>
    <w:p w:rsidR="0081759F" w:rsidRDefault="0081759F">
      <w:pPr>
        <w:rPr>
          <w:b/>
          <w:sz w:val="28"/>
        </w:rPr>
      </w:pPr>
    </w:p>
    <w:p w:rsidR="00340059" w:rsidRDefault="00340059">
      <w:pPr>
        <w:rPr>
          <w:b/>
        </w:rPr>
      </w:pPr>
    </w:p>
    <w:p w:rsidR="00BF1199" w:rsidRDefault="00BF1199">
      <w:pPr>
        <w:rPr>
          <w:b/>
        </w:rPr>
      </w:pPr>
    </w:p>
    <w:p w:rsidR="00BF1199" w:rsidRPr="008D637F" w:rsidRDefault="00BF1199">
      <w:pPr>
        <w:rPr>
          <w:b/>
          <w:lang w:val="bg-BG"/>
        </w:rPr>
      </w:pPr>
    </w:p>
    <w:p w:rsidR="0040708E" w:rsidRPr="00BF1199" w:rsidRDefault="00057D8E" w:rsidP="00BF1199">
      <w:r w:rsidRPr="009C1D54">
        <w:rPr>
          <w:b/>
          <w:sz w:val="28"/>
        </w:rPr>
        <w:t xml:space="preserve">Junior </w:t>
      </w:r>
      <w:r>
        <w:rPr>
          <w:b/>
          <w:sz w:val="28"/>
        </w:rPr>
        <w:t xml:space="preserve">Individual </w:t>
      </w:r>
      <w:r w:rsidR="0040708E">
        <w:rPr>
          <w:b/>
          <w:sz w:val="28"/>
        </w:rPr>
        <w:t>Final</w:t>
      </w:r>
    </w:p>
    <w:p w:rsidR="00057D8E" w:rsidRDefault="0072288D" w:rsidP="00057D8E">
      <w:pPr>
        <w:rPr>
          <w:b/>
          <w:sz w:val="28"/>
        </w:rPr>
      </w:pPr>
      <w:r>
        <w:rPr>
          <w:b/>
          <w:sz w:val="28"/>
        </w:rPr>
        <w:t>Ball</w:t>
      </w: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980"/>
        <w:gridCol w:w="980"/>
        <w:gridCol w:w="980"/>
        <w:gridCol w:w="980"/>
        <w:gridCol w:w="980"/>
        <w:gridCol w:w="980"/>
      </w:tblGrid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NF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 xml:space="preserve">Vera </w:t>
            </w: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Tugolukova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CYP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13.900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30.150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 xml:space="preserve">Lara </w:t>
            </w: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Manfredi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13.400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29.100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Nikol</w:t>
            </w:r>
            <w:proofErr w:type="spellEnd"/>
            <w:r w:rsidRPr="00BF1199">
              <w:rPr>
                <w:rFonts w:ascii="Calibri" w:eastAsia="Times New Roman" w:hAnsi="Calibri" w:cs="Calibri"/>
                <w:color w:val="000000"/>
              </w:rPr>
              <w:t xml:space="preserve"> Todorova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BUL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12.600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28.950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 xml:space="preserve">Liliana </w:t>
            </w: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Lewinska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12.800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28.750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Amalia</w:t>
            </w:r>
            <w:proofErr w:type="spellEnd"/>
            <w:r w:rsidRPr="00BF1199">
              <w:rPr>
                <w:rFonts w:ascii="Calibri" w:eastAsia="Times New Roman" w:hAnsi="Calibri" w:cs="Calibri"/>
                <w:color w:val="000000"/>
              </w:rPr>
              <w:t xml:space="preserve"> Maria </w:t>
            </w: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Lica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ROU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13.300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28.300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Rin</w:t>
            </w:r>
            <w:proofErr w:type="spellEnd"/>
            <w:r w:rsidRPr="00BF1199">
              <w:rPr>
                <w:rFonts w:ascii="Calibri" w:eastAsia="Times New Roman" w:hAnsi="Calibri" w:cs="Calibri"/>
                <w:color w:val="000000"/>
              </w:rPr>
              <w:t xml:space="preserve"> Keys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12.000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8.250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28.050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Viktoria</w:t>
            </w:r>
            <w:proofErr w:type="spellEnd"/>
            <w:r w:rsidRPr="00BF1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Steinfeld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GER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12.000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26.950</w:t>
            </w:r>
          </w:p>
        </w:tc>
      </w:tr>
      <w:tr w:rsidR="00BF1199" w:rsidRPr="00BF1199" w:rsidTr="00BF1199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 xml:space="preserve">Regina </w:t>
            </w:r>
            <w:proofErr w:type="spellStart"/>
            <w:r w:rsidRPr="00BF1199">
              <w:rPr>
                <w:rFonts w:ascii="Calibri" w:eastAsia="Times New Roman" w:hAnsi="Calibri" w:cs="Calibri"/>
                <w:color w:val="000000"/>
              </w:rPr>
              <w:t>Polishchuk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ISR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11.200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7.100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199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F1199" w:rsidRPr="00BF1199" w:rsidRDefault="00BF1199" w:rsidP="00BF11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199">
              <w:rPr>
                <w:rFonts w:ascii="Calibri" w:eastAsia="Times New Roman" w:hAnsi="Calibri" w:cs="Calibri"/>
                <w:b/>
                <w:bCs/>
                <w:color w:val="000000"/>
              </w:rPr>
              <w:t>25.700</w:t>
            </w:r>
          </w:p>
        </w:tc>
      </w:tr>
    </w:tbl>
    <w:p w:rsidR="00A636D0" w:rsidRDefault="00A636D0" w:rsidP="00057D8E">
      <w:pPr>
        <w:rPr>
          <w:b/>
          <w:sz w:val="28"/>
        </w:rPr>
      </w:pPr>
    </w:p>
    <w:p w:rsidR="00340059" w:rsidRDefault="00340059" w:rsidP="00340059">
      <w:pPr>
        <w:rPr>
          <w:b/>
          <w:sz w:val="28"/>
        </w:rPr>
      </w:pPr>
    </w:p>
    <w:p w:rsidR="00057D8E" w:rsidRDefault="00057D8E" w:rsidP="00340059">
      <w:pPr>
        <w:rPr>
          <w:b/>
          <w:sz w:val="28"/>
        </w:rPr>
      </w:pPr>
    </w:p>
    <w:p w:rsidR="00057D8E" w:rsidRDefault="00057D8E">
      <w:pPr>
        <w:rPr>
          <w:b/>
          <w:sz w:val="28"/>
        </w:rPr>
      </w:pPr>
      <w:r>
        <w:rPr>
          <w:b/>
          <w:sz w:val="28"/>
        </w:rPr>
        <w:br w:type="page"/>
      </w:r>
    </w:p>
    <w:p w:rsidR="0040708E" w:rsidRDefault="0040708E" w:rsidP="0040708E">
      <w:pPr>
        <w:rPr>
          <w:b/>
          <w:sz w:val="28"/>
        </w:rPr>
      </w:pPr>
      <w:r w:rsidRPr="009C1D54">
        <w:rPr>
          <w:b/>
          <w:sz w:val="28"/>
        </w:rPr>
        <w:lastRenderedPageBreak/>
        <w:t xml:space="preserve">Junior </w:t>
      </w:r>
      <w:r>
        <w:rPr>
          <w:b/>
          <w:sz w:val="28"/>
        </w:rPr>
        <w:t>Individual Final</w:t>
      </w:r>
    </w:p>
    <w:p w:rsidR="0040708E" w:rsidRDefault="0040708E" w:rsidP="0040708E">
      <w:pPr>
        <w:rPr>
          <w:b/>
          <w:sz w:val="28"/>
        </w:rPr>
      </w:pPr>
      <w:r>
        <w:rPr>
          <w:b/>
          <w:sz w:val="28"/>
        </w:rPr>
        <w:t>Clubs</w:t>
      </w: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980"/>
        <w:gridCol w:w="980"/>
        <w:gridCol w:w="980"/>
        <w:gridCol w:w="980"/>
        <w:gridCol w:w="980"/>
        <w:gridCol w:w="980"/>
      </w:tblGrid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NF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 xml:space="preserve">Vera </w:t>
            </w: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Tugolukova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CYP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13.600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8.150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29.650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Liana Rona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ISR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13.000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8.300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29.150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 xml:space="preserve">Elvira </w:t>
            </w: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Krasnobaeva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BUL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13.100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29.000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Rin</w:t>
            </w:r>
            <w:proofErr w:type="spellEnd"/>
            <w:r w:rsidRPr="008D637F">
              <w:rPr>
                <w:rFonts w:ascii="Calibri" w:eastAsia="Times New Roman" w:hAnsi="Calibri" w:cs="Calibri"/>
                <w:color w:val="000000"/>
              </w:rPr>
              <w:t xml:space="preserve"> Keys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12.000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27.900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Aiym</w:t>
            </w:r>
            <w:proofErr w:type="spellEnd"/>
            <w:r w:rsidRPr="008D63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Merizhanova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KAZ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12.000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8.050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27.750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 xml:space="preserve">Lara </w:t>
            </w: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Manfredi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12.300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27.100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Flavia Garcia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ESP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11.400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26.750</w:t>
            </w:r>
          </w:p>
        </w:tc>
      </w:tr>
      <w:tr w:rsidR="008D637F" w:rsidRPr="008D637F" w:rsidTr="008D637F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 xml:space="preserve">Liliana </w:t>
            </w: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Lewinska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11.800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7.250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37F">
              <w:rPr>
                <w:rFonts w:ascii="Calibri" w:eastAsia="Times New Roman" w:hAnsi="Calibri" w:cs="Calibri"/>
                <w:b/>
                <w:bCs/>
                <w:color w:val="000000"/>
              </w:rPr>
              <w:t>26.750</w:t>
            </w:r>
          </w:p>
        </w:tc>
      </w:tr>
    </w:tbl>
    <w:p w:rsidR="0040708E" w:rsidRDefault="0040708E" w:rsidP="0040708E">
      <w:pPr>
        <w:rPr>
          <w:b/>
          <w:sz w:val="28"/>
        </w:rPr>
      </w:pPr>
    </w:p>
    <w:p w:rsidR="0062485F" w:rsidRDefault="0062485F" w:rsidP="0040708E">
      <w:pPr>
        <w:rPr>
          <w:b/>
          <w:sz w:val="28"/>
        </w:rPr>
      </w:pPr>
      <w:bookmarkStart w:id="0" w:name="_GoBack"/>
      <w:bookmarkEnd w:id="0"/>
    </w:p>
    <w:p w:rsidR="000D12DA" w:rsidRDefault="000D12DA">
      <w:pPr>
        <w:rPr>
          <w:b/>
          <w:sz w:val="28"/>
        </w:rPr>
      </w:pPr>
    </w:p>
    <w:p w:rsidR="000D12DA" w:rsidRDefault="000D12DA" w:rsidP="000D12DA">
      <w:pPr>
        <w:rPr>
          <w:b/>
          <w:sz w:val="28"/>
        </w:rPr>
      </w:pPr>
      <w:r w:rsidRPr="009C1D54">
        <w:rPr>
          <w:b/>
          <w:sz w:val="28"/>
        </w:rPr>
        <w:t xml:space="preserve">Junior </w:t>
      </w:r>
      <w:r>
        <w:rPr>
          <w:b/>
          <w:sz w:val="28"/>
        </w:rPr>
        <w:t>Individual Final</w:t>
      </w:r>
    </w:p>
    <w:p w:rsidR="000D12DA" w:rsidRDefault="000D12DA" w:rsidP="000D12DA">
      <w:pPr>
        <w:rPr>
          <w:b/>
          <w:sz w:val="28"/>
        </w:rPr>
      </w:pPr>
      <w:r>
        <w:rPr>
          <w:b/>
          <w:sz w:val="28"/>
        </w:rPr>
        <w:t>Ribbon</w:t>
      </w:r>
    </w:p>
    <w:p w:rsidR="000D12DA" w:rsidRDefault="000D12DA" w:rsidP="000D12DA">
      <w:pPr>
        <w:rPr>
          <w:b/>
          <w:sz w:val="28"/>
        </w:rPr>
      </w:pP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980"/>
        <w:gridCol w:w="980"/>
        <w:gridCol w:w="980"/>
        <w:gridCol w:w="980"/>
        <w:gridCol w:w="980"/>
        <w:gridCol w:w="980"/>
      </w:tblGrid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NF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Nikol</w:t>
            </w:r>
            <w:proofErr w:type="spellEnd"/>
            <w:r w:rsidRPr="000D12DA">
              <w:rPr>
                <w:rFonts w:ascii="Calibri" w:eastAsia="Times New Roman" w:hAnsi="Calibri" w:cs="Calibri"/>
                <w:color w:val="000000"/>
              </w:rPr>
              <w:t xml:space="preserve"> Todorova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BUL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13.200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28.450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 xml:space="preserve">Vera </w:t>
            </w: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Tugolukova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CYP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12.600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8.100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28.350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 xml:space="preserve">Lara </w:t>
            </w: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Manfredi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12.100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27.700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Amalia</w:t>
            </w:r>
            <w:proofErr w:type="spellEnd"/>
            <w:r w:rsidRPr="000D12DA">
              <w:rPr>
                <w:rFonts w:ascii="Calibri" w:eastAsia="Times New Roman" w:hAnsi="Calibri" w:cs="Calibri"/>
                <w:color w:val="000000"/>
              </w:rPr>
              <w:t xml:space="preserve"> Maria </w:t>
            </w: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Lica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ROU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11.700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8.000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27.300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 xml:space="preserve">Liliana </w:t>
            </w: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Lewinska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11.600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27.200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Viktoria</w:t>
            </w:r>
            <w:proofErr w:type="spellEnd"/>
            <w:r w:rsidRPr="000D12D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Steinfeld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GER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11.200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26.950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Aiym</w:t>
            </w:r>
            <w:proofErr w:type="spellEnd"/>
            <w:r w:rsidRPr="000D12D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12DA">
              <w:rPr>
                <w:rFonts w:ascii="Calibri" w:eastAsia="Times New Roman" w:hAnsi="Calibri" w:cs="Calibri"/>
                <w:color w:val="000000"/>
              </w:rPr>
              <w:t>Merizhanova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KAZ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12.200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26.550</w:t>
            </w:r>
          </w:p>
        </w:tc>
      </w:tr>
      <w:tr w:rsidR="000D12DA" w:rsidRPr="000D12DA" w:rsidTr="000D12DA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Natalie De la Rosa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9.300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7.450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6.850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2DA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D12DA" w:rsidRPr="000D12DA" w:rsidRDefault="000D12DA" w:rsidP="000D12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2DA">
              <w:rPr>
                <w:rFonts w:ascii="Calibri" w:eastAsia="Times New Roman" w:hAnsi="Calibri" w:cs="Calibri"/>
                <w:b/>
                <w:bCs/>
                <w:color w:val="000000"/>
              </w:rPr>
              <w:t>23.600</w:t>
            </w:r>
          </w:p>
        </w:tc>
      </w:tr>
    </w:tbl>
    <w:p w:rsidR="008D637F" w:rsidRDefault="008D637F">
      <w:pPr>
        <w:rPr>
          <w:b/>
          <w:sz w:val="28"/>
        </w:rPr>
      </w:pPr>
      <w:r>
        <w:rPr>
          <w:b/>
          <w:sz w:val="28"/>
        </w:rPr>
        <w:br w:type="page"/>
      </w:r>
    </w:p>
    <w:p w:rsidR="008D637F" w:rsidRDefault="008D637F" w:rsidP="008D637F">
      <w:pPr>
        <w:rPr>
          <w:b/>
          <w:sz w:val="28"/>
        </w:rPr>
      </w:pPr>
      <w:r>
        <w:rPr>
          <w:b/>
          <w:sz w:val="28"/>
        </w:rPr>
        <w:lastRenderedPageBreak/>
        <w:t>Tie Break Report</w:t>
      </w:r>
      <w:r w:rsidR="00C7083B">
        <w:rPr>
          <w:b/>
          <w:sz w:val="28"/>
        </w:rPr>
        <w:t xml:space="preserve"> Finals</w:t>
      </w:r>
    </w:p>
    <w:p w:rsidR="008D637F" w:rsidRDefault="008D637F" w:rsidP="008D637F">
      <w:pPr>
        <w:rPr>
          <w:b/>
          <w:sz w:val="28"/>
        </w:rPr>
      </w:pPr>
    </w:p>
    <w:p w:rsidR="008D637F" w:rsidRDefault="008D637F" w:rsidP="008D637F">
      <w:pPr>
        <w:rPr>
          <w:b/>
          <w:sz w:val="28"/>
        </w:rPr>
      </w:pPr>
      <w:r>
        <w:rPr>
          <w:b/>
          <w:sz w:val="28"/>
        </w:rPr>
        <w:t>Clubs</w:t>
      </w:r>
    </w:p>
    <w:tbl>
      <w:tblPr>
        <w:tblW w:w="7520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980"/>
        <w:gridCol w:w="980"/>
        <w:gridCol w:w="980"/>
        <w:gridCol w:w="980"/>
      </w:tblGrid>
      <w:tr w:rsidR="008D637F" w:rsidRPr="004B2213" w:rsidTr="001C31F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295A2D" w:rsidRDefault="008D637F" w:rsidP="001C31FD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295A2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295A2D" w:rsidRDefault="008D637F" w:rsidP="001C31FD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295A2D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295A2D" w:rsidRDefault="008D637F" w:rsidP="001C31FD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B2213">
              <w:rPr>
                <w:rFonts w:ascii="Calibri" w:eastAsia="Times New Roman" w:hAnsi="Calibri" w:cs="Calibri"/>
                <w:b/>
                <w:color w:val="000000"/>
              </w:rPr>
              <w:t>NF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4B2213" w:rsidRDefault="008D637F" w:rsidP="001C31F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4B2213">
              <w:rPr>
                <w:rFonts w:ascii="Calibri" w:eastAsia="Times New Roman" w:hAnsi="Calibri" w:cs="Calibri"/>
                <w:b/>
                <w:color w:val="000000"/>
              </w:rPr>
              <w:t>Highest E Score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4B2213" w:rsidRDefault="008D637F" w:rsidP="001C31F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4B2213">
              <w:rPr>
                <w:rFonts w:ascii="Calibri" w:eastAsia="Times New Roman" w:hAnsi="Calibri" w:cs="Calibri"/>
                <w:b/>
                <w:color w:val="000000"/>
              </w:rPr>
              <w:t>Highest A Score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D2D2D2"/>
            <w:noWrap/>
            <w:vAlign w:val="bottom"/>
            <w:hideMark/>
          </w:tcPr>
          <w:p w:rsidR="008D637F" w:rsidRPr="004B2213" w:rsidRDefault="008D637F" w:rsidP="001C31FD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4B2213">
              <w:rPr>
                <w:rFonts w:ascii="Calibri" w:eastAsia="Times New Roman" w:hAnsi="Calibri" w:cs="Calibri"/>
                <w:b/>
                <w:color w:val="000000"/>
              </w:rPr>
              <w:t>Highest D Score</w:t>
            </w:r>
          </w:p>
        </w:tc>
      </w:tr>
      <w:tr w:rsidR="008D637F" w:rsidRPr="00295A2D" w:rsidTr="001C31F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Flavia Garcia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ESP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Default="008D637F" w:rsidP="008D63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295A2D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295A2D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637F" w:rsidRPr="00295A2D" w:rsidTr="001C31FD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8D637F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 xml:space="preserve">Liliana </w:t>
            </w:r>
            <w:proofErr w:type="spellStart"/>
            <w:r w:rsidRPr="008D637F">
              <w:rPr>
                <w:rFonts w:ascii="Calibri" w:eastAsia="Times New Roman" w:hAnsi="Calibri" w:cs="Calibri"/>
                <w:color w:val="000000"/>
              </w:rPr>
              <w:t>Lewinska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8D637F" w:rsidRDefault="008D637F" w:rsidP="008D637F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8D637F"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Default="008D637F" w:rsidP="008D63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295A2D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8D637F" w:rsidRPr="00295A2D" w:rsidRDefault="008D637F" w:rsidP="008D63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D637F" w:rsidRDefault="008D637F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8D637F" w:rsidRDefault="008D637F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8D637F" w:rsidRDefault="008D637F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8D637F" w:rsidRDefault="008D637F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C7083B" w:rsidRDefault="00C7083B" w:rsidP="008D637F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8D637F" w:rsidRDefault="008D637F" w:rsidP="008D637F">
      <w:pPr>
        <w:jc w:val="left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:rsidR="008D637F" w:rsidRPr="00F14EAE" w:rsidRDefault="008D637F" w:rsidP="008D637F">
      <w:pPr>
        <w:spacing w:line="360" w:lineRule="auto"/>
        <w:jc w:val="left"/>
        <w:rPr>
          <w:b/>
          <w:bCs/>
          <w:sz w:val="16"/>
          <w:szCs w:val="16"/>
        </w:rPr>
      </w:pPr>
      <w:proofErr w:type="gramStart"/>
      <w:r w:rsidRPr="00F14EAE">
        <w:rPr>
          <w:b/>
          <w:bCs/>
          <w:sz w:val="16"/>
          <w:szCs w:val="16"/>
        </w:rPr>
        <w:t>Tie break</w:t>
      </w:r>
      <w:proofErr w:type="gramEnd"/>
      <w:r w:rsidRPr="00F14EAE">
        <w:rPr>
          <w:b/>
          <w:bCs/>
          <w:sz w:val="16"/>
          <w:szCs w:val="16"/>
        </w:rPr>
        <w:t xml:space="preserve"> rules </w:t>
      </w:r>
    </w:p>
    <w:p w:rsidR="008D637F" w:rsidRDefault="008D637F" w:rsidP="008D637F">
      <w:pPr>
        <w:spacing w:line="360" w:lineRule="auto"/>
        <w:jc w:val="left"/>
        <w:rPr>
          <w:b/>
          <w:bCs/>
          <w:sz w:val="16"/>
          <w:szCs w:val="16"/>
        </w:rPr>
      </w:pPr>
      <w:r w:rsidRPr="00F14EAE">
        <w:rPr>
          <w:b/>
          <w:bCs/>
          <w:sz w:val="16"/>
          <w:szCs w:val="16"/>
        </w:rPr>
        <w:t xml:space="preserve">In case of </w:t>
      </w:r>
      <w:r>
        <w:rPr>
          <w:b/>
          <w:bCs/>
          <w:sz w:val="16"/>
          <w:szCs w:val="16"/>
        </w:rPr>
        <w:t xml:space="preserve">a tie in points at </w:t>
      </w:r>
      <w:proofErr w:type="gramStart"/>
      <w:r>
        <w:rPr>
          <w:b/>
          <w:bCs/>
          <w:sz w:val="16"/>
          <w:szCs w:val="16"/>
        </w:rPr>
        <w:t>any</w:t>
      </w:r>
      <w:proofErr w:type="gramEnd"/>
      <w:r>
        <w:rPr>
          <w:b/>
          <w:bCs/>
          <w:sz w:val="16"/>
          <w:szCs w:val="16"/>
        </w:rPr>
        <w:t xml:space="preserve"> place on Apparatus Finals</w:t>
      </w:r>
      <w:r w:rsidRPr="00F14EAE">
        <w:rPr>
          <w:b/>
          <w:bCs/>
          <w:sz w:val="16"/>
          <w:szCs w:val="16"/>
        </w:rPr>
        <w:t xml:space="preserve">, </w:t>
      </w:r>
    </w:p>
    <w:p w:rsidR="008D637F" w:rsidRPr="00F14EAE" w:rsidRDefault="008D637F" w:rsidP="008D637F">
      <w:pPr>
        <w:spacing w:line="360" w:lineRule="auto"/>
        <w:jc w:val="left"/>
        <w:rPr>
          <w:b/>
          <w:bCs/>
          <w:sz w:val="16"/>
          <w:szCs w:val="16"/>
        </w:rPr>
      </w:pPr>
      <w:proofErr w:type="gramStart"/>
      <w:r w:rsidRPr="00F14EAE">
        <w:rPr>
          <w:b/>
          <w:bCs/>
          <w:sz w:val="16"/>
          <w:szCs w:val="16"/>
        </w:rPr>
        <w:t>the</w:t>
      </w:r>
      <w:proofErr w:type="gramEnd"/>
      <w:r w:rsidRPr="00F14EAE">
        <w:rPr>
          <w:b/>
          <w:bCs/>
          <w:sz w:val="16"/>
          <w:szCs w:val="16"/>
        </w:rPr>
        <w:t xml:space="preserve"> ranking will be determined by the following criteria: </w:t>
      </w:r>
    </w:p>
    <w:p w:rsidR="008D637F" w:rsidRPr="00F14EAE" w:rsidRDefault="008D637F" w:rsidP="008D637F">
      <w:pPr>
        <w:spacing w:line="360" w:lineRule="auto"/>
        <w:jc w:val="left"/>
        <w:rPr>
          <w:b/>
          <w:bCs/>
          <w:sz w:val="16"/>
          <w:szCs w:val="16"/>
        </w:rPr>
      </w:pPr>
      <w:r w:rsidRPr="00F14EAE">
        <w:rPr>
          <w:b/>
          <w:bCs/>
          <w:sz w:val="16"/>
          <w:szCs w:val="16"/>
        </w:rPr>
        <w:t xml:space="preserve">1. </w:t>
      </w:r>
      <w:proofErr w:type="gramStart"/>
      <w:r w:rsidRPr="00F14EAE">
        <w:rPr>
          <w:b/>
          <w:bCs/>
          <w:sz w:val="16"/>
          <w:szCs w:val="16"/>
        </w:rPr>
        <w:t>the</w:t>
      </w:r>
      <w:proofErr w:type="gramEnd"/>
      <w:r w:rsidRPr="00F14EAE">
        <w:rPr>
          <w:b/>
          <w:bCs/>
          <w:sz w:val="16"/>
          <w:szCs w:val="16"/>
        </w:rPr>
        <w:t xml:space="preserve"> gymnast with the highest </w:t>
      </w:r>
      <w:r>
        <w:rPr>
          <w:b/>
          <w:bCs/>
          <w:sz w:val="16"/>
          <w:szCs w:val="16"/>
        </w:rPr>
        <w:t xml:space="preserve">total </w:t>
      </w:r>
      <w:r w:rsidRPr="00F14EAE">
        <w:rPr>
          <w:b/>
          <w:bCs/>
          <w:sz w:val="16"/>
          <w:szCs w:val="16"/>
        </w:rPr>
        <w:t>E-score</w:t>
      </w:r>
      <w:r>
        <w:rPr>
          <w:b/>
          <w:bCs/>
          <w:sz w:val="16"/>
          <w:szCs w:val="16"/>
        </w:rPr>
        <w:t xml:space="preserve"> </w:t>
      </w:r>
      <w:r w:rsidRPr="00F14EAE">
        <w:rPr>
          <w:b/>
          <w:bCs/>
          <w:sz w:val="16"/>
          <w:szCs w:val="16"/>
        </w:rPr>
        <w:t xml:space="preserve">prevails </w:t>
      </w:r>
    </w:p>
    <w:p w:rsidR="008D637F" w:rsidRPr="00F14EAE" w:rsidRDefault="008D637F" w:rsidP="008D637F">
      <w:pPr>
        <w:spacing w:line="360" w:lineRule="auto"/>
        <w:jc w:val="left"/>
        <w:rPr>
          <w:b/>
          <w:bCs/>
          <w:sz w:val="16"/>
          <w:szCs w:val="16"/>
        </w:rPr>
      </w:pPr>
      <w:r w:rsidRPr="00F14EAE">
        <w:rPr>
          <w:b/>
          <w:bCs/>
          <w:sz w:val="16"/>
          <w:szCs w:val="16"/>
        </w:rPr>
        <w:t xml:space="preserve">2. </w:t>
      </w:r>
      <w:proofErr w:type="gramStart"/>
      <w:r w:rsidRPr="00F14EAE">
        <w:rPr>
          <w:b/>
          <w:bCs/>
          <w:sz w:val="16"/>
          <w:szCs w:val="16"/>
        </w:rPr>
        <w:t>the</w:t>
      </w:r>
      <w:proofErr w:type="gramEnd"/>
      <w:r w:rsidRPr="00F14EAE">
        <w:rPr>
          <w:b/>
          <w:bCs/>
          <w:sz w:val="16"/>
          <w:szCs w:val="16"/>
        </w:rPr>
        <w:t xml:space="preserve"> gymnas</w:t>
      </w:r>
      <w:r>
        <w:rPr>
          <w:b/>
          <w:bCs/>
          <w:sz w:val="16"/>
          <w:szCs w:val="16"/>
        </w:rPr>
        <w:t>t with the highest total A-score</w:t>
      </w:r>
      <w:r w:rsidRPr="00F14EAE">
        <w:rPr>
          <w:b/>
          <w:bCs/>
          <w:sz w:val="16"/>
          <w:szCs w:val="16"/>
        </w:rPr>
        <w:t xml:space="preserve"> prevails </w:t>
      </w:r>
    </w:p>
    <w:p w:rsidR="008D637F" w:rsidRDefault="008D637F" w:rsidP="008D637F">
      <w:pPr>
        <w:spacing w:line="360" w:lineRule="auto"/>
        <w:jc w:val="left"/>
        <w:rPr>
          <w:b/>
          <w:bCs/>
          <w:sz w:val="16"/>
          <w:szCs w:val="16"/>
        </w:rPr>
      </w:pPr>
      <w:r w:rsidRPr="00F14EAE">
        <w:rPr>
          <w:b/>
          <w:bCs/>
          <w:sz w:val="16"/>
          <w:szCs w:val="16"/>
        </w:rPr>
        <w:t xml:space="preserve">3. </w:t>
      </w:r>
      <w:proofErr w:type="gramStart"/>
      <w:r w:rsidRPr="00F14EAE">
        <w:rPr>
          <w:b/>
          <w:bCs/>
          <w:sz w:val="16"/>
          <w:szCs w:val="16"/>
        </w:rPr>
        <w:t>the</w:t>
      </w:r>
      <w:proofErr w:type="gramEnd"/>
      <w:r w:rsidRPr="00F14EAE">
        <w:rPr>
          <w:b/>
          <w:bCs/>
          <w:sz w:val="16"/>
          <w:szCs w:val="16"/>
        </w:rPr>
        <w:t xml:space="preserve"> gymnast with the highest</w:t>
      </w:r>
      <w:r>
        <w:rPr>
          <w:b/>
          <w:bCs/>
          <w:sz w:val="16"/>
          <w:szCs w:val="16"/>
        </w:rPr>
        <w:t xml:space="preserve"> total</w:t>
      </w:r>
      <w:r w:rsidRPr="00F14EAE">
        <w:rPr>
          <w:b/>
          <w:bCs/>
          <w:sz w:val="16"/>
          <w:szCs w:val="16"/>
        </w:rPr>
        <w:t xml:space="preserve"> D-score </w:t>
      </w:r>
      <w:r>
        <w:rPr>
          <w:b/>
          <w:bCs/>
          <w:sz w:val="16"/>
          <w:szCs w:val="16"/>
        </w:rPr>
        <w:t xml:space="preserve">prevails </w:t>
      </w:r>
    </w:p>
    <w:p w:rsidR="008D637F" w:rsidRPr="00F14EAE" w:rsidRDefault="008D637F" w:rsidP="008D637F">
      <w:pPr>
        <w:spacing w:line="360" w:lineRule="auto"/>
        <w:jc w:val="left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b/>
          <w:bCs/>
          <w:sz w:val="16"/>
          <w:szCs w:val="16"/>
        </w:rPr>
        <w:t>I</w:t>
      </w:r>
      <w:r w:rsidRPr="00F14EAE">
        <w:rPr>
          <w:b/>
          <w:bCs/>
          <w:sz w:val="16"/>
          <w:szCs w:val="16"/>
        </w:rPr>
        <w:t>f there is still a tie, the tie will not be broken</w:t>
      </w:r>
    </w:p>
    <w:p w:rsidR="00057D8E" w:rsidRPr="00340059" w:rsidRDefault="00057D8E" w:rsidP="000D12DA">
      <w:pPr>
        <w:jc w:val="both"/>
        <w:rPr>
          <w:b/>
          <w:sz w:val="28"/>
        </w:rPr>
      </w:pPr>
    </w:p>
    <w:sectPr w:rsidR="00057D8E" w:rsidRPr="00340059" w:rsidSect="00057D8E">
      <w:headerReference w:type="default" r:id="rId6"/>
      <w:pgSz w:w="11906" w:h="16838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8D" w:rsidRDefault="003C7A8D" w:rsidP="00892EF0">
      <w:r>
        <w:separator/>
      </w:r>
    </w:p>
  </w:endnote>
  <w:endnote w:type="continuationSeparator" w:id="0">
    <w:p w:rsidR="003C7A8D" w:rsidRDefault="003C7A8D" w:rsidP="0089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8D" w:rsidRDefault="003C7A8D" w:rsidP="00892EF0">
      <w:r>
        <w:separator/>
      </w:r>
    </w:p>
  </w:footnote>
  <w:footnote w:type="continuationSeparator" w:id="0">
    <w:p w:rsidR="003C7A8D" w:rsidRDefault="003C7A8D" w:rsidP="0089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8" w:rsidRDefault="00C31938" w:rsidP="00892EF0">
    <w:pPr>
      <w:pStyle w:val="Header"/>
    </w:pPr>
    <w:r w:rsidRPr="00BF4C13">
      <w:rPr>
        <w:noProof/>
      </w:rPr>
      <w:drawing>
        <wp:anchor distT="0" distB="0" distL="114300" distR="114300" simplePos="0" relativeHeight="251660288" behindDoc="0" locked="0" layoutInCell="1" allowOverlap="1" wp14:anchorId="67E7A044" wp14:editId="3BFC45D1">
          <wp:simplePos x="0" y="0"/>
          <wp:positionH relativeFrom="column">
            <wp:posOffset>5324475</wp:posOffset>
          </wp:positionH>
          <wp:positionV relativeFrom="paragraph">
            <wp:posOffset>260985</wp:posOffset>
          </wp:positionV>
          <wp:extent cx="525780" cy="556260"/>
          <wp:effectExtent l="0" t="0" r="7620" b="0"/>
          <wp:wrapNone/>
          <wp:docPr id="25" name="Картина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Картина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4C13">
      <w:rPr>
        <w:noProof/>
      </w:rPr>
      <w:drawing>
        <wp:anchor distT="0" distB="0" distL="114300" distR="114300" simplePos="0" relativeHeight="251659264" behindDoc="0" locked="0" layoutInCell="1" allowOverlap="1" wp14:anchorId="580F3918" wp14:editId="5B0E2336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762000" cy="937260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4C13">
      <w:rPr>
        <w:noProof/>
      </w:rPr>
      <w:drawing>
        <wp:inline distT="0" distB="0" distL="0" distR="0" wp14:anchorId="4869B21F" wp14:editId="19E3317F">
          <wp:extent cx="2688336" cy="1115568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336" cy="111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</w:p>
  <w:p w:rsidR="00C31938" w:rsidRDefault="00C31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BB"/>
    <w:rsid w:val="00057D8E"/>
    <w:rsid w:val="000A261D"/>
    <w:rsid w:val="000D12DA"/>
    <w:rsid w:val="0016669E"/>
    <w:rsid w:val="001B6FFE"/>
    <w:rsid w:val="001F7BC5"/>
    <w:rsid w:val="00206357"/>
    <w:rsid w:val="00213C34"/>
    <w:rsid w:val="0024226A"/>
    <w:rsid w:val="00286472"/>
    <w:rsid w:val="002E69E0"/>
    <w:rsid w:val="002F6056"/>
    <w:rsid w:val="00340059"/>
    <w:rsid w:val="00352920"/>
    <w:rsid w:val="00367F80"/>
    <w:rsid w:val="003935B4"/>
    <w:rsid w:val="00394698"/>
    <w:rsid w:val="003A294A"/>
    <w:rsid w:val="003C4CF0"/>
    <w:rsid w:val="003C7A8D"/>
    <w:rsid w:val="0040708E"/>
    <w:rsid w:val="004B1589"/>
    <w:rsid w:val="004F63F9"/>
    <w:rsid w:val="005243FF"/>
    <w:rsid w:val="00587A04"/>
    <w:rsid w:val="005D7964"/>
    <w:rsid w:val="005E7037"/>
    <w:rsid w:val="0062485F"/>
    <w:rsid w:val="0064571C"/>
    <w:rsid w:val="00671225"/>
    <w:rsid w:val="0069142D"/>
    <w:rsid w:val="006A7730"/>
    <w:rsid w:val="0072288D"/>
    <w:rsid w:val="00796B11"/>
    <w:rsid w:val="0081759F"/>
    <w:rsid w:val="00834196"/>
    <w:rsid w:val="00892EF0"/>
    <w:rsid w:val="008D637F"/>
    <w:rsid w:val="00912631"/>
    <w:rsid w:val="00926C1F"/>
    <w:rsid w:val="00945446"/>
    <w:rsid w:val="0096066E"/>
    <w:rsid w:val="00982A08"/>
    <w:rsid w:val="009A5D01"/>
    <w:rsid w:val="00A636D0"/>
    <w:rsid w:val="00A75D2F"/>
    <w:rsid w:val="00AB1787"/>
    <w:rsid w:val="00AB348D"/>
    <w:rsid w:val="00B21099"/>
    <w:rsid w:val="00B251DB"/>
    <w:rsid w:val="00B80E8D"/>
    <w:rsid w:val="00B82BBB"/>
    <w:rsid w:val="00BF1199"/>
    <w:rsid w:val="00C31938"/>
    <w:rsid w:val="00C7083B"/>
    <w:rsid w:val="00CA2F92"/>
    <w:rsid w:val="00CA4A56"/>
    <w:rsid w:val="00CC5E25"/>
    <w:rsid w:val="00CD692C"/>
    <w:rsid w:val="00CE10F8"/>
    <w:rsid w:val="00DE3B85"/>
    <w:rsid w:val="00E03F35"/>
    <w:rsid w:val="00E73F77"/>
    <w:rsid w:val="00EE49BB"/>
    <w:rsid w:val="00E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6BBE8"/>
  <w15:chartTrackingRefBased/>
  <w15:docId w15:val="{FCD6ED63-AFE4-43DB-8F02-7A6436F7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F0"/>
  </w:style>
  <w:style w:type="paragraph" w:styleId="Footer">
    <w:name w:val="footer"/>
    <w:basedOn w:val="Normal"/>
    <w:link w:val="FooterChar"/>
    <w:uiPriority w:val="99"/>
    <w:unhideWhenUsed/>
    <w:rsid w:val="00892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F0"/>
  </w:style>
  <w:style w:type="paragraph" w:styleId="BalloonText">
    <w:name w:val="Balloon Text"/>
    <w:basedOn w:val="Normal"/>
    <w:link w:val="BalloonTextChar"/>
    <w:uiPriority w:val="99"/>
    <w:semiHidden/>
    <w:unhideWhenUsed/>
    <w:rsid w:val="00722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sa6olinda@mail.bg</dc:creator>
  <cp:keywords/>
  <dc:description/>
  <cp:lastModifiedBy>sa6olinda@mail.bg</cp:lastModifiedBy>
  <cp:revision>33</cp:revision>
  <cp:lastPrinted>2023-04-09T12:21:00Z</cp:lastPrinted>
  <dcterms:created xsi:type="dcterms:W3CDTF">2023-04-07T08:59:00Z</dcterms:created>
  <dcterms:modified xsi:type="dcterms:W3CDTF">2023-04-09T13:01:00Z</dcterms:modified>
</cp:coreProperties>
</file>